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C71" w:rsidRPr="000B01BE" w:rsidRDefault="0008640C" w:rsidP="00726C71">
      <w:pPr>
        <w:shd w:val="clear" w:color="auto" w:fill="85A640"/>
        <w:spacing w:after="0" w:line="240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0B01BE">
        <w:rPr>
          <w:rFonts w:cstheme="minorHAnsi"/>
          <w:b/>
          <w:bCs/>
          <w:color w:val="FFFFFF" w:themeColor="background1"/>
          <w:sz w:val="24"/>
          <w:szCs w:val="24"/>
        </w:rPr>
        <w:t>SEQUENZPROTOKOLL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2126"/>
        <w:gridCol w:w="4797"/>
        <w:gridCol w:w="4558"/>
      </w:tblGrid>
      <w:tr w:rsidR="00B16BA5" w:rsidRPr="000B01BE" w:rsidTr="00C865E8">
        <w:trPr>
          <w:trHeight w:val="29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16BA5" w:rsidRPr="000B01BE" w:rsidRDefault="00B16BA5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Sequenz Nr.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Dauer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Inhalt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Wichtige filmsprachliche Beobachtungen</w:t>
            </w:r>
          </w:p>
        </w:tc>
      </w:tr>
      <w:tr w:rsidR="00C865E8" w:rsidRPr="000B01BE" w:rsidTr="00C865E8">
        <w:trPr>
          <w:trHeight w:val="29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Figuren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Schauplätze, Handlung</w:t>
            </w: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  <w:r w:rsidR="00F13C2B" w:rsidRPr="000B01BE">
              <w:rPr>
                <w:rFonts w:cstheme="minorHAnsi"/>
                <w:lang w:val="de-DE" w:eastAsia="de-DE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  <w:r w:rsidR="00F13C2B" w:rsidRPr="000B01BE">
              <w:rPr>
                <w:rFonts w:cstheme="minorHAnsi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  <w:r w:rsidR="00F13C2B" w:rsidRPr="000B01BE">
              <w:rPr>
                <w:rFonts w:cstheme="minorHAnsi"/>
                <w:lang w:val="de-DE" w:eastAsia="de-D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C865E8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  <w:r w:rsidR="00F13C2B" w:rsidRPr="000B01BE">
              <w:rPr>
                <w:rFonts w:cstheme="minorHAnsi"/>
                <w:lang w:val="de-DE" w:eastAsia="de-DE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C865E8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  <w:r w:rsidR="00F13C2B" w:rsidRPr="000B01BE">
              <w:rPr>
                <w:rFonts w:cstheme="minorHAnsi"/>
                <w:lang w:val="de-DE" w:eastAsia="de-DE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</w:tbl>
    <w:p w:rsidR="00F45463" w:rsidRPr="000B01BE" w:rsidRDefault="00951E6D" w:rsidP="00951E6D">
      <w:pPr>
        <w:tabs>
          <w:tab w:val="left" w:pos="1911"/>
        </w:tabs>
        <w:rPr>
          <w:rFonts w:cstheme="minorHAnsi"/>
        </w:rPr>
      </w:pPr>
      <w:r>
        <w:rPr>
          <w:rFonts w:cstheme="minorHAnsi"/>
        </w:rPr>
        <w:tab/>
      </w:r>
    </w:p>
    <w:sectPr w:rsidR="00F45463" w:rsidRPr="000B01BE" w:rsidSect="00A97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2" w:right="1245" w:bottom="993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15A" w:rsidRDefault="00A9715A" w:rsidP="00A9715A">
      <w:pPr>
        <w:spacing w:after="0" w:line="240" w:lineRule="auto"/>
      </w:pPr>
      <w:r>
        <w:separator/>
      </w:r>
    </w:p>
  </w:endnote>
  <w:endnote w:type="continuationSeparator" w:id="0">
    <w:p w:rsidR="00A9715A" w:rsidRDefault="00A9715A" w:rsidP="00A9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C8" w:rsidRDefault="002F4C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C8" w:rsidRPr="00BC2EB3" w:rsidRDefault="002F4CC8" w:rsidP="002F4CC8">
    <w:pPr>
      <w:pStyle w:val="Fuzeile"/>
      <w:rPr>
        <w:b/>
        <w:i/>
        <w:color w:val="7F7F7F" w:themeColor="text1" w:themeTint="80"/>
        <w:sz w:val="12"/>
        <w:szCs w:val="12"/>
      </w:rPr>
    </w:pPr>
    <w:r w:rsidRPr="00BC2EB3">
      <w:rPr>
        <w:b/>
        <w:i/>
        <w:color w:val="7F7F7F" w:themeColor="text1" w:themeTint="80"/>
        <w:sz w:val="12"/>
        <w:szCs w:val="12"/>
      </w:rPr>
      <w:t xml:space="preserve">KOMPETENZ.DEUTSCH – </w:t>
    </w:r>
    <w:r>
      <w:rPr>
        <w:b/>
        <w:i/>
        <w:color w:val="7F7F7F" w:themeColor="text1" w:themeTint="80"/>
        <w:sz w:val="12"/>
        <w:szCs w:val="12"/>
      </w:rPr>
      <w:t>modular</w:t>
    </w:r>
    <w:r w:rsidRPr="00BC2EB3">
      <w:rPr>
        <w:b/>
        <w:i/>
        <w:color w:val="7F7F7F" w:themeColor="text1" w:themeTint="80"/>
        <w:sz w:val="12"/>
        <w:szCs w:val="12"/>
      </w:rPr>
      <w:t xml:space="preserve">. </w:t>
    </w:r>
    <w:r w:rsidR="005035B4">
      <w:rPr>
        <w:b/>
        <w:i/>
        <w:color w:val="7F7F7F" w:themeColor="text1" w:themeTint="80"/>
        <w:sz w:val="12"/>
        <w:szCs w:val="12"/>
      </w:rPr>
      <w:t>H</w:t>
    </w:r>
    <w:r w:rsidR="00951E6D">
      <w:rPr>
        <w:b/>
        <w:i/>
        <w:color w:val="7F7F7F" w:themeColor="text1" w:themeTint="80"/>
        <w:sz w:val="12"/>
        <w:szCs w:val="12"/>
      </w:rPr>
      <w:t>UM</w:t>
    </w:r>
    <w:bookmarkStart w:id="0" w:name="_GoBack"/>
    <w:bookmarkEnd w:id="0"/>
    <w:r w:rsidR="005035B4">
      <w:rPr>
        <w:b/>
        <w:i/>
        <w:color w:val="7F7F7F" w:themeColor="text1" w:themeTint="80"/>
        <w:sz w:val="12"/>
        <w:szCs w:val="12"/>
      </w:rPr>
      <w:t xml:space="preserve"> 4/5</w:t>
    </w:r>
    <w:r w:rsidRPr="00BC2EB3">
      <w:rPr>
        <w:b/>
        <w:i/>
        <w:color w:val="7F7F7F" w:themeColor="text1" w:themeTint="80"/>
        <w:sz w:val="12"/>
        <w:szCs w:val="12"/>
      </w:rPr>
      <w:t xml:space="preserve"> © </w:t>
    </w:r>
    <w:hyperlink r:id="rId1" w:history="1">
      <w:r w:rsidRPr="00BC2EB3">
        <w:rPr>
          <w:rStyle w:val="Hyperlink"/>
          <w:b/>
          <w:i/>
          <w:color w:val="7F7F7F" w:themeColor="text1" w:themeTint="80"/>
          <w:sz w:val="12"/>
          <w:szCs w:val="12"/>
        </w:rPr>
        <w:t>www.hpt.at</w:t>
      </w:r>
    </w:hyperlink>
    <w:r w:rsidRPr="00BC2EB3">
      <w:rPr>
        <w:b/>
        <w:i/>
        <w:color w:val="7F7F7F" w:themeColor="text1" w:themeTint="80"/>
        <w:sz w:val="12"/>
        <w:szCs w:val="12"/>
      </w:rPr>
      <w:t xml:space="preserve"> </w:t>
    </w:r>
    <w:r w:rsidRPr="00BC2EB3">
      <w:rPr>
        <w:b/>
        <w:i/>
        <w:color w:val="7F7F7F" w:themeColor="text1" w:themeTint="80"/>
        <w:sz w:val="12"/>
        <w:szCs w:val="12"/>
      </w:rPr>
      <w:tab/>
    </w:r>
  </w:p>
  <w:p w:rsidR="002F4CC8" w:rsidRDefault="002F4CC8" w:rsidP="002F4CC8">
    <w:pPr>
      <w:pStyle w:val="Fuzeile"/>
    </w:pPr>
  </w:p>
  <w:p w:rsidR="002F4CC8" w:rsidRDefault="002F4CC8">
    <w:pPr>
      <w:pStyle w:val="Fuzeile"/>
    </w:pPr>
  </w:p>
  <w:p w:rsidR="00A9715A" w:rsidRDefault="00A971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C8" w:rsidRDefault="002F4C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15A" w:rsidRDefault="00A9715A" w:rsidP="00A9715A">
      <w:pPr>
        <w:spacing w:after="0" w:line="240" w:lineRule="auto"/>
      </w:pPr>
      <w:r>
        <w:separator/>
      </w:r>
    </w:p>
  </w:footnote>
  <w:footnote w:type="continuationSeparator" w:id="0">
    <w:p w:rsidR="00A9715A" w:rsidRDefault="00A9715A" w:rsidP="00A9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C8" w:rsidRDefault="002F4C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15A" w:rsidRPr="002F2AC1" w:rsidRDefault="002F2AC1">
    <w:pPr>
      <w:pStyle w:val="Kopfzeile"/>
      <w:rPr>
        <w:i/>
        <w:color w:val="4F6228" w:themeColor="accent3" w:themeShade="80"/>
        <w:sz w:val="28"/>
        <w:szCs w:val="28"/>
      </w:rPr>
    </w:pPr>
    <w:r w:rsidRPr="002F2AC1">
      <w:rPr>
        <w:i/>
        <w:color w:val="4F6228" w:themeColor="accent3" w:themeShade="80"/>
        <w:sz w:val="28"/>
        <w:szCs w:val="28"/>
      </w:rPr>
      <w:t>Modul 4: Filme verstehen</w:t>
    </w:r>
    <w:r w:rsidRPr="002F2AC1"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  <w:t xml:space="preserve">        </w:t>
    </w:r>
    <w:r w:rsidRPr="002F2AC1">
      <w:rPr>
        <w:i/>
        <w:color w:val="4F6228" w:themeColor="accent3" w:themeShade="80"/>
        <w:sz w:val="28"/>
        <w:szCs w:val="28"/>
      </w:rPr>
      <w:t>Kopiervorlage</w:t>
    </w:r>
  </w:p>
  <w:p w:rsidR="00A9715A" w:rsidRDefault="00A971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C8" w:rsidRDefault="002F4C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1219"/>
    <w:multiLevelType w:val="hybridMultilevel"/>
    <w:tmpl w:val="F51CB40A"/>
    <w:lvl w:ilvl="0" w:tplc="EB84C75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C7626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71"/>
    <w:rsid w:val="0008640C"/>
    <w:rsid w:val="000B01BE"/>
    <w:rsid w:val="00192B36"/>
    <w:rsid w:val="00270348"/>
    <w:rsid w:val="002F2AC1"/>
    <w:rsid w:val="002F4CC8"/>
    <w:rsid w:val="003D4907"/>
    <w:rsid w:val="005035B4"/>
    <w:rsid w:val="00726C71"/>
    <w:rsid w:val="0077670E"/>
    <w:rsid w:val="007B23B6"/>
    <w:rsid w:val="00951E6D"/>
    <w:rsid w:val="00A76DFE"/>
    <w:rsid w:val="00A9715A"/>
    <w:rsid w:val="00B16BA5"/>
    <w:rsid w:val="00C865E8"/>
    <w:rsid w:val="00F13C2B"/>
    <w:rsid w:val="00F4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9CC92F"/>
  <w15:docId w15:val="{06D28DEE-9EE7-449C-AEC0-F3573A9C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6C71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15A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A9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15A"/>
    <w:rPr>
      <w:rFonts w:eastAsiaTheme="minorEastAsia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15A"/>
    <w:rPr>
      <w:rFonts w:ascii="Tahoma" w:eastAsiaTheme="minorEastAsia" w:hAnsi="Tahoma" w:cs="Tahoma"/>
      <w:sz w:val="16"/>
      <w:szCs w:val="16"/>
      <w:lang w:eastAsia="de-AT"/>
    </w:rPr>
  </w:style>
  <w:style w:type="character" w:styleId="Hyperlink">
    <w:name w:val="Hyperlink"/>
    <w:basedOn w:val="Absatz-Standardschriftart"/>
    <w:uiPriority w:val="99"/>
    <w:unhideWhenUsed/>
    <w:rsid w:val="002F4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Christa Schmidrathner</cp:lastModifiedBy>
  <cp:revision>9</cp:revision>
  <dcterms:created xsi:type="dcterms:W3CDTF">2015-07-19T10:21:00Z</dcterms:created>
  <dcterms:modified xsi:type="dcterms:W3CDTF">2017-08-03T08:32:00Z</dcterms:modified>
</cp:coreProperties>
</file>